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0B" w:rsidRPr="00717509" w:rsidRDefault="00717509" w:rsidP="00717509">
      <w:pPr>
        <w:pStyle w:val="PlainText"/>
        <w:jc w:val="center"/>
        <w:rPr>
          <w:rFonts w:asciiTheme="minorHAnsi" w:hAnsiTheme="minorHAnsi" w:cs="Courier New"/>
          <w:b/>
          <w:sz w:val="24"/>
          <w:szCs w:val="24"/>
        </w:rPr>
      </w:pPr>
      <w:bookmarkStart w:id="0" w:name="_GoBack"/>
      <w:bookmarkEnd w:id="0"/>
      <w:r w:rsidRPr="00717509">
        <w:rPr>
          <w:rFonts w:asciiTheme="minorHAnsi" w:hAnsiTheme="minorHAnsi" w:cs="Courier New"/>
          <w:b/>
          <w:sz w:val="24"/>
          <w:szCs w:val="24"/>
        </w:rPr>
        <w:t>Neil Strong</w:t>
      </w: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17509">
        <w:rPr>
          <w:rFonts w:asciiTheme="minorHAnsi" w:hAnsiTheme="minorHAnsi" w:cs="Courier New"/>
          <w:sz w:val="24"/>
          <w:szCs w:val="24"/>
        </w:rPr>
        <w:t xml:space="preserve">Dr Neil Strong studied forestry and ecology as an undergraduate (Edinburgh) and a post-graduate (Portsmouth).  Dr Strong provides Network Rail expertise and support on all aspects of the </w:t>
      </w:r>
      <w:proofErr w:type="spellStart"/>
      <w:r w:rsidRPr="00717509">
        <w:rPr>
          <w:rFonts w:asciiTheme="minorHAnsi" w:hAnsiTheme="minorHAnsi" w:cs="Courier New"/>
          <w:sz w:val="24"/>
          <w:szCs w:val="24"/>
        </w:rPr>
        <w:t>lineside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 xml:space="preserve"> asset including the management of trees and their impact on boundaries, signs, drainage and associated railway assets; he has also developed company policy, standards and good practice with respect to </w:t>
      </w:r>
      <w:proofErr w:type="spellStart"/>
      <w:r w:rsidRPr="00717509">
        <w:rPr>
          <w:rFonts w:asciiTheme="minorHAnsi" w:hAnsiTheme="minorHAnsi" w:cs="Courier New"/>
          <w:sz w:val="24"/>
          <w:szCs w:val="24"/>
        </w:rPr>
        <w:t>lineside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 xml:space="preserve"> assets of vegetation and fencing.  His current focus, with a colleague, is investigating novel and innovative technology for use in the rail industry for the management of the </w:t>
      </w:r>
      <w:proofErr w:type="spellStart"/>
      <w:r w:rsidRPr="00717509">
        <w:rPr>
          <w:rFonts w:asciiTheme="minorHAnsi" w:hAnsiTheme="minorHAnsi" w:cs="Courier New"/>
          <w:sz w:val="24"/>
          <w:szCs w:val="24"/>
        </w:rPr>
        <w:t>lineside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>, often as technology transfer from the arboricultural and forestry industries.</w:t>
      </w: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proofErr w:type="gramStart"/>
      <w:r w:rsidRPr="00717509">
        <w:rPr>
          <w:rFonts w:asciiTheme="minorHAnsi" w:hAnsiTheme="minorHAnsi" w:cs="Courier New"/>
          <w:sz w:val="24"/>
          <w:szCs w:val="24"/>
        </w:rPr>
        <w:t>Dr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 xml:space="preserve"> Neil Strong </w:t>
      </w:r>
      <w:proofErr w:type="spellStart"/>
      <w:r w:rsidRPr="00717509">
        <w:rPr>
          <w:rFonts w:asciiTheme="minorHAnsi" w:hAnsiTheme="minorHAnsi" w:cs="Courier New"/>
          <w:sz w:val="24"/>
          <w:szCs w:val="24"/>
        </w:rPr>
        <w:t>MICFor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717509">
        <w:rPr>
          <w:rFonts w:asciiTheme="minorHAnsi" w:hAnsiTheme="minorHAnsi" w:cs="Courier New"/>
          <w:sz w:val="24"/>
          <w:szCs w:val="24"/>
        </w:rPr>
        <w:t>Tech.Arbor.A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>.</w:t>
      </w:r>
      <w:proofErr w:type="gramEnd"/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17509">
        <w:rPr>
          <w:rFonts w:asciiTheme="minorHAnsi" w:hAnsiTheme="minorHAnsi" w:cs="Courier New"/>
          <w:sz w:val="24"/>
          <w:szCs w:val="24"/>
        </w:rPr>
        <w:t>Senior Technology Engineer [</w:t>
      </w:r>
      <w:proofErr w:type="spellStart"/>
      <w:r w:rsidRPr="00717509">
        <w:rPr>
          <w:rFonts w:asciiTheme="minorHAnsi" w:hAnsiTheme="minorHAnsi" w:cs="Courier New"/>
          <w:sz w:val="24"/>
          <w:szCs w:val="24"/>
        </w:rPr>
        <w:t>Lineside</w:t>
      </w:r>
      <w:proofErr w:type="spellEnd"/>
      <w:r w:rsidRPr="00717509">
        <w:rPr>
          <w:rFonts w:asciiTheme="minorHAnsi" w:hAnsiTheme="minorHAnsi" w:cs="Courier New"/>
          <w:sz w:val="24"/>
          <w:szCs w:val="24"/>
        </w:rPr>
        <w:t>]</w:t>
      </w: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717509">
        <w:rPr>
          <w:rFonts w:asciiTheme="minorHAnsi" w:hAnsiTheme="minorHAnsi" w:cs="Courier New"/>
          <w:sz w:val="24"/>
          <w:szCs w:val="24"/>
        </w:rPr>
        <w:t>07876 578848</w:t>
      </w: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16340B" w:rsidRPr="00717509" w:rsidRDefault="0016340B" w:rsidP="00CE3F53">
      <w:pPr>
        <w:pStyle w:val="PlainText"/>
        <w:rPr>
          <w:rFonts w:asciiTheme="minorHAnsi" w:hAnsiTheme="minorHAnsi" w:cs="Courier New"/>
          <w:sz w:val="24"/>
          <w:szCs w:val="24"/>
        </w:rPr>
      </w:pPr>
    </w:p>
    <w:sectPr w:rsidR="0016340B" w:rsidRPr="00717509" w:rsidSect="00CE3F5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2F"/>
    <w:rsid w:val="0016340B"/>
    <w:rsid w:val="00213BEA"/>
    <w:rsid w:val="00364F0B"/>
    <w:rsid w:val="003B5913"/>
    <w:rsid w:val="00460542"/>
    <w:rsid w:val="00714468"/>
    <w:rsid w:val="0071612B"/>
    <w:rsid w:val="00717509"/>
    <w:rsid w:val="00741B2B"/>
    <w:rsid w:val="007F622F"/>
    <w:rsid w:val="0099342E"/>
    <w:rsid w:val="009A0010"/>
    <w:rsid w:val="00A966F5"/>
    <w:rsid w:val="00B67A32"/>
    <w:rsid w:val="00CC2AFA"/>
    <w:rsid w:val="00D7172B"/>
    <w:rsid w:val="00E35E60"/>
    <w:rsid w:val="00E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3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F5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3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F5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</dc:creator>
  <cp:lastModifiedBy>Owner</cp:lastModifiedBy>
  <cp:revision>2</cp:revision>
  <dcterms:created xsi:type="dcterms:W3CDTF">2012-01-17T23:44:00Z</dcterms:created>
  <dcterms:modified xsi:type="dcterms:W3CDTF">2012-01-17T23:44:00Z</dcterms:modified>
</cp:coreProperties>
</file>